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A6" w:rsidRDefault="001863A6" w:rsidP="001863A6">
      <w:r>
        <w:t>История России, 10 кл.</w:t>
      </w:r>
    </w:p>
    <w:p w:rsidR="001863A6" w:rsidRDefault="001863A6" w:rsidP="001863A6">
      <w:r>
        <w:rPr>
          <w:rFonts w:ascii="Times New Roman" w:hAnsi="Times New Roman" w:cs="Times New Roman"/>
        </w:rPr>
        <w:t>§21-22</w:t>
      </w:r>
    </w:p>
    <w:p w:rsidR="001863A6" w:rsidRDefault="001863A6" w:rsidP="001863A6">
      <w:r>
        <w:t>1. В.3, С.151 (ответ оформите в виде таблицы)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63A6" w:rsidTr="005B2AF2">
        <w:tc>
          <w:tcPr>
            <w:tcW w:w="4785" w:type="dxa"/>
          </w:tcPr>
          <w:p w:rsidR="001863A6" w:rsidRDefault="001863A6" w:rsidP="005B2AF2">
            <w:r>
              <w:t>Направление</w:t>
            </w:r>
          </w:p>
        </w:tc>
        <w:tc>
          <w:tcPr>
            <w:tcW w:w="4786" w:type="dxa"/>
          </w:tcPr>
          <w:p w:rsidR="001863A6" w:rsidRPr="00B063F4" w:rsidRDefault="001863A6" w:rsidP="005B2AF2">
            <w:r>
              <w:t>Как складывались отношения в XVII веке</w:t>
            </w:r>
          </w:p>
        </w:tc>
      </w:tr>
      <w:tr w:rsidR="001863A6" w:rsidTr="005B2AF2">
        <w:tc>
          <w:tcPr>
            <w:tcW w:w="4785" w:type="dxa"/>
          </w:tcPr>
          <w:p w:rsidR="001863A6" w:rsidRDefault="001863A6" w:rsidP="005B2AF2">
            <w:r>
              <w:t>1. Речь Посполитая</w:t>
            </w:r>
          </w:p>
        </w:tc>
        <w:tc>
          <w:tcPr>
            <w:tcW w:w="4786" w:type="dxa"/>
          </w:tcPr>
          <w:p w:rsidR="001863A6" w:rsidRDefault="001863A6" w:rsidP="005B2AF2"/>
        </w:tc>
      </w:tr>
      <w:tr w:rsidR="001863A6" w:rsidTr="005B2AF2">
        <w:tc>
          <w:tcPr>
            <w:tcW w:w="4785" w:type="dxa"/>
          </w:tcPr>
          <w:p w:rsidR="001863A6" w:rsidRDefault="001863A6" w:rsidP="005B2AF2">
            <w:r>
              <w:t>2. Турция</w:t>
            </w:r>
          </w:p>
        </w:tc>
        <w:tc>
          <w:tcPr>
            <w:tcW w:w="4786" w:type="dxa"/>
          </w:tcPr>
          <w:p w:rsidR="001863A6" w:rsidRDefault="001863A6" w:rsidP="005B2AF2"/>
        </w:tc>
      </w:tr>
    </w:tbl>
    <w:p w:rsidR="001863A6" w:rsidRDefault="001863A6" w:rsidP="001863A6"/>
    <w:p w:rsidR="001863A6" w:rsidRDefault="001863A6" w:rsidP="001863A6">
      <w:r>
        <w:t>2. В.5, с.151</w:t>
      </w:r>
    </w:p>
    <w:p w:rsidR="001863A6" w:rsidRDefault="001863A6" w:rsidP="001863A6">
      <w:r>
        <w:t>3. В.6, с.151</w:t>
      </w:r>
    </w:p>
    <w:p w:rsidR="001863A6" w:rsidRDefault="001863A6" w:rsidP="001863A6">
      <w:r>
        <w:t>4. Выпишите жанры русской литературы в 17 веке (не менее 4 жанров +по 1-2 примера произведения каждого жанра)</w:t>
      </w:r>
    </w:p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63A6"/>
    <w:rsid w:val="001863A6"/>
    <w:rsid w:val="00245FCD"/>
    <w:rsid w:val="00360912"/>
    <w:rsid w:val="008F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2023-03-18T17:28:00Z</dcterms:created>
  <dcterms:modified xsi:type="dcterms:W3CDTF">2023-03-18T17:30:00Z</dcterms:modified>
</cp:coreProperties>
</file>