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D7" w:rsidRDefault="00865DD7" w:rsidP="00865DD7">
      <w:pPr>
        <w:jc w:val="both"/>
        <w:rPr>
          <w:sz w:val="28"/>
          <w:szCs w:val="28"/>
        </w:rPr>
      </w:pPr>
      <w:r>
        <w:rPr>
          <w:sz w:val="28"/>
          <w:szCs w:val="28"/>
        </w:rPr>
        <w:t>Пользуясь дополнительными источниками информации, продолжите заполнять таблицу «Страны мира»</w:t>
      </w:r>
    </w:p>
    <w:tbl>
      <w:tblPr>
        <w:tblStyle w:val="a3"/>
        <w:tblW w:w="5000" w:type="pct"/>
        <w:tblLook w:val="04A0"/>
      </w:tblPr>
      <w:tblGrid>
        <w:gridCol w:w="500"/>
        <w:gridCol w:w="1886"/>
        <w:gridCol w:w="1963"/>
        <w:gridCol w:w="1049"/>
        <w:gridCol w:w="1313"/>
        <w:gridCol w:w="1505"/>
        <w:gridCol w:w="1877"/>
        <w:gridCol w:w="1538"/>
        <w:gridCol w:w="3155"/>
      </w:tblGrid>
      <w:tr w:rsidR="00865DD7" w:rsidTr="00865DD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Столица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Флаг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Отрасли экономики (не менее 3)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Достопримечательности (не менее 3)</w:t>
            </w:r>
          </w:p>
        </w:tc>
      </w:tr>
      <w:tr w:rsidR="00865DD7" w:rsidTr="00865DD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4" w:tooltip="Албания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Албания</w:t>
              </w:r>
            </w:hyperlink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tooltip="Тирана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Тирана</w:t>
              </w:r>
            </w:hyperlink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Pr="006566D8" w:rsidRDefault="00865DD7" w:rsidP="00820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</w:tr>
      <w:tr w:rsidR="00865DD7" w:rsidTr="00865DD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3713D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6" w:tooltip="Чехия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Чехия</w:t>
              </w:r>
            </w:hyperlink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3713D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tooltip="Прага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Прага</w:t>
              </w:r>
            </w:hyperlink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Pr="006566D8" w:rsidRDefault="00865DD7" w:rsidP="00820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</w:tr>
      <w:tr w:rsidR="00865DD7" w:rsidTr="00865DD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8" w:tooltip="Эстония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Эстония</w:t>
              </w:r>
            </w:hyperlink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tooltip="Таллин" w:history="1">
              <w:proofErr w:type="spellStart"/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Таллин</w:t>
              </w:r>
              <w:proofErr w:type="spellEnd"/>
            </w:hyperlink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Pr="006566D8" w:rsidRDefault="00865DD7" w:rsidP="00820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</w:tr>
      <w:tr w:rsidR="00865DD7" w:rsidTr="00865DD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10" w:tooltip="Малави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Малави</w:t>
              </w:r>
            </w:hyperlink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tooltip="Лилонгве" w:history="1">
              <w:proofErr w:type="spellStart"/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Лилонгве</w:t>
              </w:r>
              <w:proofErr w:type="spellEnd"/>
            </w:hyperlink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Pr="006566D8" w:rsidRDefault="00865DD7" w:rsidP="00820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</w:tr>
      <w:tr w:rsidR="00865DD7" w:rsidTr="00865DD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C9">
              <w:rPr>
                <w:rFonts w:ascii="Times New Roman" w:eastAsia="Times New Roman" w:hAnsi="Times New Roman" w:cs="Times New Roman"/>
                <w:lang w:eastAsia="ru-RU"/>
              </w:rPr>
              <w:t>Самоа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tooltip="Апиа" w:history="1">
              <w:proofErr w:type="spellStart"/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Апиа</w:t>
              </w:r>
              <w:proofErr w:type="spellEnd"/>
            </w:hyperlink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Pr="006566D8" w:rsidRDefault="00865DD7" w:rsidP="00820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</w:tr>
      <w:tr w:rsidR="00865DD7" w:rsidTr="00865DD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13" w:tooltip="Япония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Япония</w:t>
              </w:r>
            </w:hyperlink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tooltip="Токио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Токио</w:t>
              </w:r>
            </w:hyperlink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Pr="006566D8" w:rsidRDefault="00865DD7" w:rsidP="00820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</w:tr>
      <w:tr w:rsidR="00865DD7" w:rsidTr="00865DD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15" w:tooltip="Шри-Ланка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Шри-Ланка</w:t>
              </w:r>
            </w:hyperlink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tooltip="Шри-Джаяварденепура-Котте" w:history="1">
              <w:proofErr w:type="spellStart"/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Шри-Джаяварденепура-Котте</w:t>
              </w:r>
              <w:proofErr w:type="spellEnd"/>
            </w:hyperlink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Pr="006566D8" w:rsidRDefault="00865DD7" w:rsidP="00820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</w:tr>
      <w:tr w:rsidR="00865DD7" w:rsidTr="00865DD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17" w:tooltip="Северная Македония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Северная Македония</w:t>
              </w:r>
            </w:hyperlink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tooltip="Скопье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Скопье</w:t>
              </w:r>
            </w:hyperlink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Pr="006566D8" w:rsidRDefault="00865DD7" w:rsidP="00820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</w:tr>
      <w:tr w:rsidR="00865DD7" w:rsidTr="00865DD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19" w:tooltip="Вьетнам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Вьетнам</w:t>
              </w:r>
            </w:hyperlink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tooltip="Ханой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Ханой</w:t>
              </w:r>
            </w:hyperlink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Pr="006566D8" w:rsidRDefault="00865DD7" w:rsidP="00820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</w:tr>
      <w:tr w:rsidR="00865DD7" w:rsidTr="00865DD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1" w:tooltip="Танзания" w:history="1"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Танзания</w:t>
              </w:r>
            </w:hyperlink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7" w:rsidRPr="00CE39C9" w:rsidRDefault="00865DD7" w:rsidP="00820CB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tooltip="Додома" w:history="1">
              <w:proofErr w:type="spellStart"/>
              <w:r w:rsidRPr="00CE39C9">
                <w:rPr>
                  <w:rFonts w:ascii="Times New Roman" w:eastAsia="Times New Roman" w:hAnsi="Times New Roman" w:cs="Times New Roman"/>
                  <w:lang w:eastAsia="ru-RU"/>
                </w:rPr>
                <w:t>Додома</w:t>
              </w:r>
              <w:proofErr w:type="spellEnd"/>
            </w:hyperlink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Pr="006566D8" w:rsidRDefault="00865DD7" w:rsidP="00820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D7" w:rsidRDefault="00865DD7" w:rsidP="00820CB9">
            <w:pPr>
              <w:jc w:val="both"/>
              <w:rPr>
                <w:sz w:val="28"/>
                <w:szCs w:val="28"/>
              </w:rPr>
            </w:pPr>
          </w:p>
        </w:tc>
      </w:tr>
    </w:tbl>
    <w:p w:rsidR="008F1D7A" w:rsidRDefault="008F1D7A"/>
    <w:sectPr w:rsidR="008F1D7A" w:rsidSect="00865D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5DD7"/>
    <w:rsid w:val="00360912"/>
    <w:rsid w:val="004646A8"/>
    <w:rsid w:val="00865DD7"/>
    <w:rsid w:val="008F1D7A"/>
    <w:rsid w:val="00C0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1%81%D1%82%D0%BE%D0%BD%D0%B8%D1%8F" TargetMode="External"/><Relationship Id="rId13" Type="http://schemas.openxmlformats.org/officeDocument/2006/relationships/hyperlink" Target="https://ru.wikipedia.org/wiki/%D0%AF%D0%BF%D0%BE%D0%BD%D0%B8%D1%8F" TargetMode="External"/><Relationship Id="rId18" Type="http://schemas.openxmlformats.org/officeDocument/2006/relationships/hyperlink" Target="https://ru.wikipedia.org/wiki/%D0%A1%D0%BA%D0%BE%D0%BF%D1%8C%D0%B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A2%D0%B0%D0%BD%D0%B7%D0%B0%D0%BD%D0%B8%D1%8F" TargetMode="External"/><Relationship Id="rId7" Type="http://schemas.openxmlformats.org/officeDocument/2006/relationships/hyperlink" Target="https://ru.wikipedia.org/wiki/%D0%9F%D1%80%D0%B0%D0%B3%D0%B0" TargetMode="External"/><Relationship Id="rId12" Type="http://schemas.openxmlformats.org/officeDocument/2006/relationships/hyperlink" Target="https://ru.wikipedia.org/wiki/%D0%90%D0%BF%D0%B8%D0%B0" TargetMode="External"/><Relationship Id="rId17" Type="http://schemas.openxmlformats.org/officeDocument/2006/relationships/hyperlink" Target="https://ru.wikipedia.org/wiki/%D0%A1%D0%B5%D0%B2%D0%B5%D1%80%D0%BD%D0%B0%D1%8F_%D0%9C%D0%B0%D0%BA%D0%B5%D0%B4%D0%BE%D0%BD%D0%B8%D1%8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8%D1%80%D0%B8-%D0%94%D0%B6%D0%B0%D1%8F%D0%B2%D0%B0%D1%80%D0%B4%D0%B5%D0%BD%D0%B5%D0%BF%D1%83%D1%80%D0%B0-%D0%9A%D0%BE%D1%82%D1%82%D0%B5" TargetMode="External"/><Relationship Id="rId20" Type="http://schemas.openxmlformats.org/officeDocument/2006/relationships/hyperlink" Target="https://ru.wikipedia.org/wiki/%D0%A5%D0%B0%D0%BD%D0%BE%D0%B9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7%D0%B5%D1%85%D0%B8%D1%8F" TargetMode="External"/><Relationship Id="rId11" Type="http://schemas.openxmlformats.org/officeDocument/2006/relationships/hyperlink" Target="https://ru.wikipedia.org/wiki/%D0%9B%D0%B8%D0%BB%D0%BE%D0%BD%D0%B3%D0%B2%D0%B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u.wikipedia.org/wiki/%D0%A2%D0%B8%D1%80%D0%B0%D0%BD%D0%B0" TargetMode="External"/><Relationship Id="rId15" Type="http://schemas.openxmlformats.org/officeDocument/2006/relationships/hyperlink" Target="https://ru.wikipedia.org/wiki/%D0%A8%D1%80%D0%B8-%D0%9B%D0%B0%D0%BD%D0%BA%D0%B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C%D0%B0%D0%BB%D0%B0%D0%B2%D0%B8" TargetMode="External"/><Relationship Id="rId19" Type="http://schemas.openxmlformats.org/officeDocument/2006/relationships/hyperlink" Target="https://ru.wikipedia.org/wiki/%D0%92%D1%8C%D0%B5%D1%82%D0%BD%D0%B0%D0%BC" TargetMode="External"/><Relationship Id="rId4" Type="http://schemas.openxmlformats.org/officeDocument/2006/relationships/hyperlink" Target="https://ru.wikipedia.org/wiki/%D0%90%D0%BB%D0%B1%D0%B0%D0%BD%D0%B8%D1%8F" TargetMode="External"/><Relationship Id="rId9" Type="http://schemas.openxmlformats.org/officeDocument/2006/relationships/hyperlink" Target="https://ru.wikipedia.org/wiki/%D0%A2%D0%B0%D0%BB%D0%BB%D0%B8%D0%BD" TargetMode="External"/><Relationship Id="rId14" Type="http://schemas.openxmlformats.org/officeDocument/2006/relationships/hyperlink" Target="https://ru.wikipedia.org/wiki/%D0%A2%D0%BE%D0%BA%D0%B8%D0%BE" TargetMode="External"/><Relationship Id="rId22" Type="http://schemas.openxmlformats.org/officeDocument/2006/relationships/hyperlink" Target="https://ru.wikipedia.org/wiki/%D0%94%D0%BE%D0%B4%D0%BE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2109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2024-12-17T14:29:00Z</dcterms:created>
  <dcterms:modified xsi:type="dcterms:W3CDTF">2024-12-17T14:34:00Z</dcterms:modified>
</cp:coreProperties>
</file>