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D7A" w:rsidRDefault="0029330D">
      <w:r>
        <w:t xml:space="preserve">История России, 10 </w:t>
      </w:r>
      <w:proofErr w:type="spellStart"/>
      <w:r>
        <w:t>кл</w:t>
      </w:r>
      <w:proofErr w:type="spellEnd"/>
      <w:r>
        <w:t>.</w:t>
      </w:r>
    </w:p>
    <w:p w:rsidR="0029330D" w:rsidRDefault="0029330D">
      <w:r>
        <w:t>Заполните таблицу «Реформы Александра II и контрреформы Александра III»</w:t>
      </w:r>
    </w:p>
    <w:tbl>
      <w:tblPr>
        <w:tblStyle w:val="a3"/>
        <w:tblW w:w="0" w:type="auto"/>
        <w:tblLook w:val="04A0"/>
      </w:tblPr>
      <w:tblGrid>
        <w:gridCol w:w="674"/>
        <w:gridCol w:w="1431"/>
        <w:gridCol w:w="5075"/>
        <w:gridCol w:w="2391"/>
      </w:tblGrid>
      <w:tr w:rsidR="0029330D" w:rsidTr="0029330D">
        <w:tc>
          <w:tcPr>
            <w:tcW w:w="675" w:type="dxa"/>
          </w:tcPr>
          <w:p w:rsidR="0029330D" w:rsidRDefault="0029330D"/>
        </w:tc>
        <w:tc>
          <w:tcPr>
            <w:tcW w:w="1418" w:type="dxa"/>
          </w:tcPr>
          <w:p w:rsidR="0029330D" w:rsidRDefault="0029330D">
            <w:r>
              <w:t>Сфера изменений</w:t>
            </w:r>
          </w:p>
        </w:tc>
        <w:tc>
          <w:tcPr>
            <w:tcW w:w="5085" w:type="dxa"/>
          </w:tcPr>
          <w:p w:rsidR="0029330D" w:rsidRDefault="0029330D" w:rsidP="0029330D">
            <w:r>
              <w:t>Основные положения реформы при Александре II</w:t>
            </w:r>
          </w:p>
        </w:tc>
        <w:tc>
          <w:tcPr>
            <w:tcW w:w="2393" w:type="dxa"/>
          </w:tcPr>
          <w:p w:rsidR="0029330D" w:rsidRDefault="0029330D">
            <w:r>
              <w:t xml:space="preserve">Контрреформа </w:t>
            </w:r>
          </w:p>
          <w:p w:rsidR="0029330D" w:rsidRDefault="0029330D">
            <w:r>
              <w:t>Александра III</w:t>
            </w:r>
          </w:p>
        </w:tc>
      </w:tr>
      <w:tr w:rsidR="0029330D" w:rsidTr="0029330D">
        <w:tc>
          <w:tcPr>
            <w:tcW w:w="675" w:type="dxa"/>
          </w:tcPr>
          <w:p w:rsidR="0029330D" w:rsidRDefault="0029330D">
            <w:r>
              <w:t>1</w:t>
            </w:r>
          </w:p>
        </w:tc>
        <w:tc>
          <w:tcPr>
            <w:tcW w:w="1418" w:type="dxa"/>
          </w:tcPr>
          <w:p w:rsidR="0029330D" w:rsidRDefault="0029330D">
            <w:r>
              <w:t>Отмена крепостного права</w:t>
            </w:r>
          </w:p>
          <w:p w:rsidR="0029330D" w:rsidRDefault="0029330D"/>
        </w:tc>
        <w:tc>
          <w:tcPr>
            <w:tcW w:w="5085" w:type="dxa"/>
          </w:tcPr>
          <w:p w:rsidR="0029330D" w:rsidRDefault="0029330D"/>
        </w:tc>
        <w:tc>
          <w:tcPr>
            <w:tcW w:w="2393" w:type="dxa"/>
          </w:tcPr>
          <w:p w:rsidR="0029330D" w:rsidRDefault="0029330D"/>
        </w:tc>
      </w:tr>
      <w:tr w:rsidR="0029330D" w:rsidTr="0029330D">
        <w:tc>
          <w:tcPr>
            <w:tcW w:w="675" w:type="dxa"/>
          </w:tcPr>
          <w:p w:rsidR="0029330D" w:rsidRDefault="0029330D">
            <w:r>
              <w:t>2</w:t>
            </w:r>
          </w:p>
        </w:tc>
        <w:tc>
          <w:tcPr>
            <w:tcW w:w="1418" w:type="dxa"/>
          </w:tcPr>
          <w:p w:rsidR="0029330D" w:rsidRDefault="0029330D">
            <w:r>
              <w:t>Городская реформа</w:t>
            </w:r>
          </w:p>
          <w:p w:rsidR="0029330D" w:rsidRDefault="0029330D"/>
        </w:tc>
        <w:tc>
          <w:tcPr>
            <w:tcW w:w="5085" w:type="dxa"/>
          </w:tcPr>
          <w:p w:rsidR="0029330D" w:rsidRDefault="0029330D"/>
        </w:tc>
        <w:tc>
          <w:tcPr>
            <w:tcW w:w="2393" w:type="dxa"/>
          </w:tcPr>
          <w:p w:rsidR="0029330D" w:rsidRDefault="0029330D"/>
        </w:tc>
      </w:tr>
      <w:tr w:rsidR="0029330D" w:rsidTr="0029330D">
        <w:tc>
          <w:tcPr>
            <w:tcW w:w="675" w:type="dxa"/>
          </w:tcPr>
          <w:p w:rsidR="0029330D" w:rsidRDefault="0029330D">
            <w:r>
              <w:t>3</w:t>
            </w:r>
          </w:p>
        </w:tc>
        <w:tc>
          <w:tcPr>
            <w:tcW w:w="1418" w:type="dxa"/>
          </w:tcPr>
          <w:p w:rsidR="0029330D" w:rsidRDefault="0029330D">
            <w:r>
              <w:t>Земская реформа</w:t>
            </w:r>
          </w:p>
          <w:p w:rsidR="0029330D" w:rsidRDefault="0029330D"/>
        </w:tc>
        <w:tc>
          <w:tcPr>
            <w:tcW w:w="5085" w:type="dxa"/>
          </w:tcPr>
          <w:p w:rsidR="0029330D" w:rsidRDefault="0029330D"/>
        </w:tc>
        <w:tc>
          <w:tcPr>
            <w:tcW w:w="2393" w:type="dxa"/>
          </w:tcPr>
          <w:p w:rsidR="0029330D" w:rsidRDefault="0029330D"/>
        </w:tc>
      </w:tr>
      <w:tr w:rsidR="0029330D" w:rsidTr="0029330D">
        <w:tc>
          <w:tcPr>
            <w:tcW w:w="675" w:type="dxa"/>
          </w:tcPr>
          <w:p w:rsidR="0029330D" w:rsidRDefault="0029330D">
            <w:r>
              <w:t>4</w:t>
            </w:r>
          </w:p>
        </w:tc>
        <w:tc>
          <w:tcPr>
            <w:tcW w:w="1418" w:type="dxa"/>
          </w:tcPr>
          <w:p w:rsidR="0029330D" w:rsidRDefault="0029330D">
            <w:r>
              <w:t>Судебная реформа</w:t>
            </w:r>
          </w:p>
          <w:p w:rsidR="0029330D" w:rsidRDefault="0029330D"/>
        </w:tc>
        <w:tc>
          <w:tcPr>
            <w:tcW w:w="5085" w:type="dxa"/>
          </w:tcPr>
          <w:p w:rsidR="0029330D" w:rsidRDefault="0029330D"/>
        </w:tc>
        <w:tc>
          <w:tcPr>
            <w:tcW w:w="2393" w:type="dxa"/>
          </w:tcPr>
          <w:p w:rsidR="0029330D" w:rsidRDefault="0029330D"/>
        </w:tc>
      </w:tr>
      <w:tr w:rsidR="0029330D" w:rsidTr="0029330D">
        <w:tc>
          <w:tcPr>
            <w:tcW w:w="675" w:type="dxa"/>
          </w:tcPr>
          <w:p w:rsidR="0029330D" w:rsidRDefault="0029330D">
            <w:r>
              <w:t>5</w:t>
            </w:r>
          </w:p>
        </w:tc>
        <w:tc>
          <w:tcPr>
            <w:tcW w:w="1418" w:type="dxa"/>
          </w:tcPr>
          <w:p w:rsidR="0029330D" w:rsidRDefault="0029330D">
            <w:r>
              <w:t>Военная реформа</w:t>
            </w:r>
          </w:p>
          <w:p w:rsidR="0029330D" w:rsidRDefault="0029330D"/>
        </w:tc>
        <w:tc>
          <w:tcPr>
            <w:tcW w:w="5085" w:type="dxa"/>
          </w:tcPr>
          <w:p w:rsidR="0029330D" w:rsidRDefault="0029330D"/>
        </w:tc>
        <w:tc>
          <w:tcPr>
            <w:tcW w:w="2393" w:type="dxa"/>
          </w:tcPr>
          <w:p w:rsidR="0029330D" w:rsidRDefault="0029330D"/>
        </w:tc>
      </w:tr>
      <w:tr w:rsidR="0029330D" w:rsidTr="0029330D">
        <w:tc>
          <w:tcPr>
            <w:tcW w:w="675" w:type="dxa"/>
          </w:tcPr>
          <w:p w:rsidR="0029330D" w:rsidRDefault="0029330D">
            <w:r>
              <w:t>6</w:t>
            </w:r>
          </w:p>
        </w:tc>
        <w:tc>
          <w:tcPr>
            <w:tcW w:w="1418" w:type="dxa"/>
          </w:tcPr>
          <w:p w:rsidR="0029330D" w:rsidRDefault="0029330D">
            <w:r>
              <w:t>Реформа образования</w:t>
            </w:r>
          </w:p>
          <w:p w:rsidR="0029330D" w:rsidRDefault="0029330D"/>
        </w:tc>
        <w:tc>
          <w:tcPr>
            <w:tcW w:w="5085" w:type="dxa"/>
          </w:tcPr>
          <w:p w:rsidR="0029330D" w:rsidRDefault="0029330D"/>
        </w:tc>
        <w:tc>
          <w:tcPr>
            <w:tcW w:w="2393" w:type="dxa"/>
          </w:tcPr>
          <w:p w:rsidR="0029330D" w:rsidRDefault="0029330D"/>
        </w:tc>
      </w:tr>
    </w:tbl>
    <w:p w:rsidR="0029330D" w:rsidRPr="0029330D" w:rsidRDefault="0029330D"/>
    <w:sectPr w:rsidR="0029330D" w:rsidRPr="0029330D" w:rsidSect="008F1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29330D"/>
    <w:rsid w:val="0029330D"/>
    <w:rsid w:val="00360912"/>
    <w:rsid w:val="007F5B4E"/>
    <w:rsid w:val="008F1D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D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33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</Words>
  <Characters>286</Characters>
  <Application>Microsoft Office Word</Application>
  <DocSecurity>0</DocSecurity>
  <Lines>2</Lines>
  <Paragraphs>1</Paragraphs>
  <ScaleCrop>false</ScaleCrop>
  <Company>SPecialiST RePack</Company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2024-03-12T15:46:00Z</dcterms:created>
  <dcterms:modified xsi:type="dcterms:W3CDTF">2024-03-12T15:50:00Z</dcterms:modified>
</cp:coreProperties>
</file>